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47051051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A05DB" w:rsidRDefault="00DA05DB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A05DB">
        <w:rPr>
          <w:sz w:val="28"/>
          <w:u w:val="single"/>
          <w:lang w:val="uk-UA"/>
        </w:rPr>
        <w:t>26.05.2023</w:t>
      </w:r>
      <w:r w:rsidR="007D5237" w:rsidRPr="00DA05DB">
        <w:rPr>
          <w:sz w:val="28"/>
          <w:u w:val="single"/>
        </w:rPr>
        <w:tab/>
      </w:r>
      <w:r w:rsidR="007D5237">
        <w:rPr>
          <w:sz w:val="28"/>
        </w:rPr>
        <w:tab/>
      </w:r>
      <w:r w:rsidR="007D5237">
        <w:rPr>
          <w:sz w:val="28"/>
        </w:rPr>
        <w:tab/>
      </w:r>
      <w:r w:rsidR="007D5237">
        <w:rPr>
          <w:sz w:val="28"/>
        </w:rPr>
        <w:tab/>
      </w:r>
      <w:r w:rsidR="007D5237">
        <w:rPr>
          <w:sz w:val="28"/>
        </w:rPr>
        <w:tab/>
      </w:r>
      <w:bookmarkStart w:id="0" w:name="_GoBack"/>
      <w:bookmarkEnd w:id="0"/>
      <w:r w:rsidR="007D5237">
        <w:rPr>
          <w:sz w:val="28"/>
        </w:rPr>
        <w:tab/>
      </w:r>
      <w:r w:rsidR="007D5237">
        <w:rPr>
          <w:sz w:val="28"/>
        </w:rPr>
        <w:tab/>
      </w:r>
      <w:r w:rsidR="007D5237">
        <w:rPr>
          <w:sz w:val="28"/>
        </w:rPr>
        <w:tab/>
        <w:t xml:space="preserve">       </w:t>
      </w:r>
      <w:r w:rsidR="005D5B8D" w:rsidRPr="00DA05DB">
        <w:rPr>
          <w:sz w:val="28"/>
          <w:u w:val="single"/>
        </w:rPr>
        <w:t xml:space="preserve">№ </w:t>
      </w:r>
      <w:r w:rsidRPr="00DA05DB">
        <w:rPr>
          <w:sz w:val="28"/>
          <w:u w:val="single"/>
          <w:lang w:val="uk-UA"/>
        </w:rPr>
        <w:t>19-8/</w:t>
      </w:r>
      <w:r w:rsidRPr="00DA05DB">
        <w:rPr>
          <w:sz w:val="28"/>
          <w:u w:val="single"/>
          <w:lang w:val="en-US"/>
        </w:rPr>
        <w:t>VIII</w:t>
      </w:r>
    </w:p>
    <w:p w:rsidR="005D5B8D" w:rsidRDefault="004035FB" w:rsidP="004035FB">
      <w:pPr>
        <w:tabs>
          <w:tab w:val="left" w:pos="7950"/>
        </w:tabs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37265" w:rsidRDefault="00037265" w:rsidP="00037265">
      <w:pPr>
        <w:rPr>
          <w:sz w:val="28"/>
          <w:szCs w:val="28"/>
          <w:lang w:val="uk-UA"/>
        </w:rPr>
      </w:pPr>
      <w:r w:rsidRPr="00285188">
        <w:rPr>
          <w:sz w:val="28"/>
          <w:szCs w:val="28"/>
          <w:lang w:val="uk-UA"/>
        </w:rPr>
        <w:t>Про списання майна</w:t>
      </w:r>
      <w:r>
        <w:rPr>
          <w:sz w:val="28"/>
          <w:szCs w:val="28"/>
          <w:lang w:val="uk-UA"/>
        </w:rPr>
        <w:t xml:space="preserve"> </w:t>
      </w:r>
    </w:p>
    <w:p w:rsidR="00037265" w:rsidRDefault="00037265" w:rsidP="00037265">
      <w:pPr>
        <w:rPr>
          <w:sz w:val="28"/>
          <w:szCs w:val="28"/>
          <w:lang w:val="uk-UA"/>
        </w:rPr>
      </w:pPr>
    </w:p>
    <w:p w:rsidR="00037265" w:rsidRPr="00ED27F2" w:rsidRDefault="00037265" w:rsidP="00037265">
      <w:pPr>
        <w:ind w:firstLine="567"/>
        <w:jc w:val="both"/>
        <w:rPr>
          <w:sz w:val="28"/>
          <w:szCs w:val="28"/>
          <w:lang w:val="uk-UA"/>
        </w:rPr>
      </w:pPr>
      <w:r w:rsidRPr="00285188">
        <w:rPr>
          <w:sz w:val="28"/>
          <w:szCs w:val="28"/>
          <w:lang w:val="uk-UA"/>
        </w:rPr>
        <w:t xml:space="preserve">Відповідно до пункту 20 частини першої статті 43 Закону України </w:t>
      </w:r>
      <w:r w:rsidR="000176F9">
        <w:rPr>
          <w:sz w:val="28"/>
          <w:szCs w:val="28"/>
          <w:lang w:val="uk-UA"/>
        </w:rPr>
        <w:br/>
      </w:r>
      <w:r w:rsidRPr="00285188">
        <w:rPr>
          <w:sz w:val="28"/>
          <w:szCs w:val="28"/>
          <w:lang w:val="uk-UA"/>
        </w:rPr>
        <w:t>"Про місцеве</w:t>
      </w:r>
      <w:r w:rsidR="00AF2263">
        <w:rPr>
          <w:sz w:val="28"/>
          <w:szCs w:val="28"/>
          <w:lang w:val="uk-UA"/>
        </w:rPr>
        <w:t xml:space="preserve"> </w:t>
      </w:r>
      <w:r w:rsidRPr="00285188">
        <w:rPr>
          <w:sz w:val="28"/>
          <w:szCs w:val="28"/>
          <w:lang w:val="uk-UA"/>
        </w:rPr>
        <w:t xml:space="preserve">самоврядування в Україні", </w:t>
      </w:r>
      <w:r w:rsidR="0028422B" w:rsidRPr="00285188">
        <w:rPr>
          <w:sz w:val="28"/>
          <w:szCs w:val="28"/>
          <w:lang w:val="uk-UA"/>
        </w:rPr>
        <w:t xml:space="preserve">враховуючи </w:t>
      </w:r>
      <w:r w:rsidRPr="00285188">
        <w:rPr>
          <w:sz w:val="28"/>
          <w:szCs w:val="28"/>
          <w:lang w:val="uk-UA"/>
        </w:rPr>
        <w:t>ріше</w:t>
      </w:r>
      <w:r w:rsidR="0028422B">
        <w:rPr>
          <w:sz w:val="28"/>
          <w:szCs w:val="28"/>
          <w:lang w:val="uk-UA"/>
        </w:rPr>
        <w:t>ння</w:t>
      </w:r>
      <w:r w:rsidR="000176F9">
        <w:rPr>
          <w:sz w:val="28"/>
          <w:szCs w:val="28"/>
          <w:lang w:val="uk-UA"/>
        </w:rPr>
        <w:t xml:space="preserve"> обласної ради від 26.11.2021</w:t>
      </w:r>
      <w:r w:rsidR="0009504C">
        <w:rPr>
          <w:sz w:val="28"/>
          <w:szCs w:val="28"/>
          <w:lang w:val="uk-UA"/>
        </w:rPr>
        <w:t xml:space="preserve"> </w:t>
      </w:r>
      <w:r w:rsidRPr="00285188">
        <w:rPr>
          <w:sz w:val="28"/>
          <w:szCs w:val="28"/>
          <w:lang w:val="uk-UA"/>
        </w:rPr>
        <w:t>№ 9-16/</w:t>
      </w:r>
      <w:r w:rsidRPr="00285188">
        <w:rPr>
          <w:sz w:val="28"/>
          <w:szCs w:val="28"/>
          <w:lang w:val="en-US"/>
        </w:rPr>
        <w:t>VIII</w:t>
      </w:r>
      <w:r w:rsidR="00AF2263">
        <w:rPr>
          <w:sz w:val="28"/>
          <w:szCs w:val="28"/>
          <w:lang w:val="uk-UA"/>
        </w:rPr>
        <w:t xml:space="preserve"> </w:t>
      </w:r>
      <w:r w:rsidRPr="00285188">
        <w:rPr>
          <w:sz w:val="28"/>
          <w:szCs w:val="28"/>
          <w:lang w:val="uk-UA"/>
        </w:rPr>
        <w:t>"Про Перелік суб’єктів господарювання та об’єктів спільної власності територіальних громад сіл, селищ, міст Че</w:t>
      </w:r>
      <w:r w:rsidR="0009504C">
        <w:rPr>
          <w:sz w:val="28"/>
          <w:szCs w:val="28"/>
          <w:lang w:val="uk-UA"/>
        </w:rPr>
        <w:t xml:space="preserve">ркаської області", </w:t>
      </w:r>
      <w:r w:rsidR="000176F9">
        <w:rPr>
          <w:sz w:val="28"/>
          <w:szCs w:val="28"/>
          <w:lang w:val="uk-UA"/>
        </w:rPr>
        <w:br/>
      </w:r>
      <w:r w:rsidRPr="00285188">
        <w:rPr>
          <w:sz w:val="28"/>
          <w:szCs w:val="28"/>
          <w:lang w:val="uk-UA"/>
        </w:rPr>
        <w:t>від 16.12.2016 № 10-21/VIІ "Про затвердження Порядку списання об’єктів спільної власності територіальних громад сіл, селищ, міст Черкаської області"</w:t>
      </w:r>
      <w:r w:rsidR="000176F9">
        <w:rPr>
          <w:sz w:val="28"/>
          <w:szCs w:val="28"/>
          <w:lang w:val="uk-UA"/>
        </w:rPr>
        <w:t xml:space="preserve"> </w:t>
      </w:r>
      <w:r w:rsidRPr="00285188">
        <w:rPr>
          <w:sz w:val="28"/>
          <w:szCs w:val="28"/>
          <w:lang w:val="uk-UA"/>
        </w:rPr>
        <w:t>(</w:t>
      </w:r>
      <w:r w:rsidR="0061206A">
        <w:rPr>
          <w:sz w:val="28"/>
          <w:szCs w:val="28"/>
          <w:lang w:val="uk-UA"/>
        </w:rPr>
        <w:t>і</w:t>
      </w:r>
      <w:r w:rsidRPr="00285188">
        <w:rPr>
          <w:sz w:val="28"/>
          <w:szCs w:val="28"/>
          <w:lang w:val="uk-UA"/>
        </w:rPr>
        <w:t xml:space="preserve">з змінами), листи комунального некомерційного підприємства "Черкаська обласна лікарня Черкаської </w:t>
      </w:r>
      <w:r w:rsidRPr="000B4347">
        <w:rPr>
          <w:sz w:val="28"/>
          <w:szCs w:val="28"/>
          <w:lang w:val="uk-UA"/>
        </w:rPr>
        <w:t xml:space="preserve">обласної ради" </w:t>
      </w:r>
      <w:r w:rsidR="0009504C" w:rsidRPr="000B4347">
        <w:rPr>
          <w:sz w:val="28"/>
          <w:szCs w:val="28"/>
          <w:lang w:val="uk-UA"/>
        </w:rPr>
        <w:t>від 04.04.2023 №</w:t>
      </w:r>
      <w:r w:rsidR="00AF2263" w:rsidRPr="000B4347">
        <w:rPr>
          <w:sz w:val="28"/>
          <w:szCs w:val="28"/>
          <w:lang w:val="uk-UA"/>
        </w:rPr>
        <w:t> </w:t>
      </w:r>
      <w:r w:rsidR="0009504C" w:rsidRPr="000B4347">
        <w:rPr>
          <w:sz w:val="28"/>
          <w:szCs w:val="28"/>
          <w:lang w:val="uk-UA"/>
        </w:rPr>
        <w:t>01-26/751,</w:t>
      </w:r>
      <w:r w:rsidR="00F11FF8" w:rsidRPr="000B4347">
        <w:rPr>
          <w:sz w:val="28"/>
          <w:szCs w:val="28"/>
          <w:lang w:val="uk-UA"/>
        </w:rPr>
        <w:t xml:space="preserve"> </w:t>
      </w:r>
      <w:r w:rsidR="00AF2263" w:rsidRPr="000B4347">
        <w:rPr>
          <w:sz w:val="28"/>
          <w:szCs w:val="28"/>
          <w:lang w:val="uk-UA"/>
        </w:rPr>
        <w:br/>
        <w:t>від 05.04.</w:t>
      </w:r>
      <w:r w:rsidR="00AF2263" w:rsidRPr="00851157">
        <w:rPr>
          <w:sz w:val="28"/>
          <w:szCs w:val="28"/>
          <w:lang w:val="uk-UA"/>
        </w:rPr>
        <w:t>2023 № </w:t>
      </w:r>
      <w:r w:rsidR="00F11FF8" w:rsidRPr="00851157">
        <w:rPr>
          <w:sz w:val="28"/>
          <w:szCs w:val="28"/>
          <w:lang w:val="uk-UA"/>
        </w:rPr>
        <w:t>01-26/76</w:t>
      </w:r>
      <w:r w:rsidR="005E2D3A" w:rsidRPr="00851157">
        <w:rPr>
          <w:sz w:val="28"/>
          <w:szCs w:val="28"/>
          <w:lang w:val="uk-UA"/>
        </w:rPr>
        <w:t>7</w:t>
      </w:r>
      <w:r w:rsidR="00F11FF8" w:rsidRPr="00851157">
        <w:rPr>
          <w:sz w:val="28"/>
          <w:szCs w:val="28"/>
          <w:lang w:val="uk-UA"/>
        </w:rPr>
        <w:t xml:space="preserve">, </w:t>
      </w:r>
      <w:r w:rsidR="0009504C" w:rsidRPr="00851157">
        <w:rPr>
          <w:sz w:val="28"/>
          <w:szCs w:val="28"/>
          <w:lang w:val="uk-UA"/>
        </w:rPr>
        <w:t xml:space="preserve">від </w:t>
      </w:r>
      <w:r w:rsidR="005E2D3A" w:rsidRPr="00851157">
        <w:rPr>
          <w:sz w:val="28"/>
          <w:szCs w:val="28"/>
          <w:lang w:val="uk-UA"/>
        </w:rPr>
        <w:t>12</w:t>
      </w:r>
      <w:r w:rsidR="0009504C" w:rsidRPr="00851157">
        <w:rPr>
          <w:sz w:val="28"/>
          <w:szCs w:val="28"/>
          <w:lang w:val="uk-UA"/>
        </w:rPr>
        <w:t>.0</w:t>
      </w:r>
      <w:r w:rsidR="005E2D3A" w:rsidRPr="00851157">
        <w:rPr>
          <w:sz w:val="28"/>
          <w:szCs w:val="28"/>
          <w:lang w:val="uk-UA"/>
        </w:rPr>
        <w:t>4</w:t>
      </w:r>
      <w:r w:rsidR="0009504C" w:rsidRPr="00851157">
        <w:rPr>
          <w:sz w:val="28"/>
          <w:szCs w:val="28"/>
          <w:lang w:val="uk-UA"/>
        </w:rPr>
        <w:t>.2023 №</w:t>
      </w:r>
      <w:r w:rsidR="00AF2263" w:rsidRPr="00851157">
        <w:rPr>
          <w:sz w:val="28"/>
          <w:szCs w:val="28"/>
          <w:lang w:val="uk-UA"/>
        </w:rPr>
        <w:t> </w:t>
      </w:r>
      <w:r w:rsidR="0009504C" w:rsidRPr="00851157">
        <w:rPr>
          <w:sz w:val="28"/>
          <w:szCs w:val="28"/>
          <w:lang w:val="uk-UA"/>
        </w:rPr>
        <w:t>01-26/</w:t>
      </w:r>
      <w:r w:rsidR="005E2D3A" w:rsidRPr="00851157">
        <w:rPr>
          <w:sz w:val="28"/>
          <w:szCs w:val="28"/>
          <w:lang w:val="uk-UA"/>
        </w:rPr>
        <w:t>830</w:t>
      </w:r>
      <w:r w:rsidR="00455EA2" w:rsidRPr="00851157">
        <w:rPr>
          <w:sz w:val="28"/>
          <w:szCs w:val="28"/>
          <w:lang w:val="uk-UA"/>
        </w:rPr>
        <w:t>,</w:t>
      </w:r>
      <w:r w:rsidR="006C42F5" w:rsidRPr="00851157">
        <w:rPr>
          <w:sz w:val="28"/>
          <w:szCs w:val="28"/>
          <w:lang w:val="uk-UA"/>
        </w:rPr>
        <w:t xml:space="preserve"> </w:t>
      </w:r>
      <w:r w:rsidR="00BF261C" w:rsidRPr="00851157">
        <w:rPr>
          <w:sz w:val="28"/>
          <w:szCs w:val="28"/>
          <w:lang w:val="uk-UA"/>
        </w:rPr>
        <w:t xml:space="preserve">від 02.05.2023 </w:t>
      </w:r>
      <w:r w:rsidR="00AF2263" w:rsidRPr="00851157">
        <w:rPr>
          <w:sz w:val="28"/>
          <w:szCs w:val="28"/>
          <w:lang w:val="uk-UA"/>
        </w:rPr>
        <w:br/>
        <w:t>№ 01-26/950, від 08.05.2023 № </w:t>
      </w:r>
      <w:r w:rsidR="00BF261C" w:rsidRPr="00851157">
        <w:rPr>
          <w:sz w:val="28"/>
          <w:szCs w:val="28"/>
          <w:lang w:val="uk-UA"/>
        </w:rPr>
        <w:t>01-26/1000,</w:t>
      </w:r>
      <w:r w:rsidR="00BF261C" w:rsidRPr="00AF2263">
        <w:rPr>
          <w:color w:val="FF0000"/>
          <w:sz w:val="28"/>
          <w:szCs w:val="28"/>
          <w:lang w:val="uk-UA"/>
        </w:rPr>
        <w:t xml:space="preserve"> </w:t>
      </w:r>
      <w:r w:rsidR="00BF261C">
        <w:rPr>
          <w:sz w:val="28"/>
          <w:szCs w:val="28"/>
          <w:lang w:val="uk-UA"/>
        </w:rPr>
        <w:t>комунального некомерційного підприємства</w:t>
      </w:r>
      <w:r w:rsidR="00AF2263">
        <w:rPr>
          <w:sz w:val="28"/>
          <w:szCs w:val="28"/>
          <w:lang w:val="uk-UA"/>
        </w:rPr>
        <w:t xml:space="preserve"> </w:t>
      </w:r>
      <w:r w:rsidR="007D5237" w:rsidRPr="000B4347">
        <w:rPr>
          <w:sz w:val="28"/>
          <w:szCs w:val="28"/>
          <w:lang w:val="uk-UA"/>
        </w:rPr>
        <w:t>"</w:t>
      </w:r>
      <w:r w:rsidR="00BF261C">
        <w:rPr>
          <w:sz w:val="28"/>
          <w:szCs w:val="28"/>
          <w:lang w:val="uk-UA"/>
        </w:rPr>
        <w:t xml:space="preserve">Клінічний центр онкології, гематології, </w:t>
      </w:r>
      <w:proofErr w:type="spellStart"/>
      <w:r w:rsidR="00BF261C">
        <w:rPr>
          <w:sz w:val="28"/>
          <w:szCs w:val="28"/>
          <w:lang w:val="uk-UA"/>
        </w:rPr>
        <w:t>трансплантології</w:t>
      </w:r>
      <w:proofErr w:type="spellEnd"/>
      <w:r w:rsidR="00BF261C">
        <w:rPr>
          <w:sz w:val="28"/>
          <w:szCs w:val="28"/>
          <w:lang w:val="uk-UA"/>
        </w:rPr>
        <w:t xml:space="preserve"> </w:t>
      </w:r>
      <w:r w:rsidR="00AF2263">
        <w:rPr>
          <w:sz w:val="28"/>
          <w:szCs w:val="28"/>
          <w:lang w:val="uk-UA"/>
        </w:rPr>
        <w:br/>
      </w:r>
      <w:r w:rsidR="00BF261C" w:rsidRPr="00ED27F2">
        <w:rPr>
          <w:sz w:val="28"/>
          <w:szCs w:val="28"/>
          <w:lang w:val="uk-UA"/>
        </w:rPr>
        <w:t xml:space="preserve">та паліативної допомоги Черкаської </w:t>
      </w:r>
      <w:r w:rsidR="00AF2263" w:rsidRPr="00ED27F2">
        <w:rPr>
          <w:sz w:val="28"/>
          <w:szCs w:val="28"/>
          <w:lang w:val="uk-UA"/>
        </w:rPr>
        <w:t>обласної ради</w:t>
      </w:r>
      <w:r w:rsidR="007D5237" w:rsidRPr="000B4347">
        <w:rPr>
          <w:sz w:val="28"/>
          <w:szCs w:val="28"/>
          <w:lang w:val="uk-UA"/>
        </w:rPr>
        <w:t>"</w:t>
      </w:r>
      <w:r w:rsidR="00AF2263" w:rsidRPr="00ED27F2">
        <w:rPr>
          <w:sz w:val="28"/>
          <w:szCs w:val="28"/>
          <w:lang w:val="uk-UA"/>
        </w:rPr>
        <w:t xml:space="preserve"> від 02.05.2023 № </w:t>
      </w:r>
      <w:r w:rsidR="00BF261C" w:rsidRPr="00ED27F2">
        <w:rPr>
          <w:sz w:val="28"/>
          <w:szCs w:val="28"/>
          <w:lang w:val="uk-UA"/>
        </w:rPr>
        <w:t>842/01-09,</w:t>
      </w:r>
      <w:r w:rsidRPr="00ED27F2">
        <w:rPr>
          <w:sz w:val="28"/>
          <w:szCs w:val="28"/>
          <w:lang w:val="uk-UA"/>
        </w:rPr>
        <w:t xml:space="preserve"> обласна рада</w:t>
      </w:r>
      <w:r w:rsidR="00AF2263" w:rsidRPr="00ED27F2">
        <w:rPr>
          <w:sz w:val="28"/>
          <w:szCs w:val="28"/>
          <w:lang w:val="uk-UA"/>
        </w:rPr>
        <w:t xml:space="preserve">  </w:t>
      </w:r>
      <w:r w:rsidR="00455EA2" w:rsidRPr="00ED27F2">
        <w:rPr>
          <w:sz w:val="28"/>
          <w:szCs w:val="28"/>
          <w:lang w:val="uk-UA"/>
        </w:rPr>
        <w:t xml:space="preserve"> </w:t>
      </w:r>
      <w:r w:rsidRPr="00ED27F2">
        <w:rPr>
          <w:sz w:val="28"/>
          <w:szCs w:val="28"/>
          <w:lang w:val="uk-UA"/>
        </w:rPr>
        <w:t>в и р і ш и л а:</w:t>
      </w:r>
    </w:p>
    <w:p w:rsidR="000176F9" w:rsidRDefault="000176F9" w:rsidP="00037265">
      <w:pPr>
        <w:ind w:firstLine="567"/>
        <w:jc w:val="both"/>
        <w:rPr>
          <w:sz w:val="28"/>
          <w:szCs w:val="28"/>
          <w:lang w:val="uk-UA"/>
        </w:rPr>
      </w:pPr>
    </w:p>
    <w:p w:rsidR="0027140B" w:rsidRDefault="0027140B" w:rsidP="0027140B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Дати дозвіл на списання:</w:t>
      </w:r>
    </w:p>
    <w:p w:rsidR="0027140B" w:rsidRDefault="00ED27F2" w:rsidP="0027140B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27140B">
        <w:rPr>
          <w:sz w:val="28"/>
          <w:szCs w:val="28"/>
          <w:lang w:val="uk-UA"/>
        </w:rPr>
        <w:t>комунальному некомерційному підприємству "Черкаська обласна лікарня Черкаської обласної ради":</w:t>
      </w:r>
    </w:p>
    <w:p w:rsidR="00F11FF8" w:rsidRPr="000B4347" w:rsidRDefault="00EA7B64" w:rsidP="00037265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0B4347">
        <w:rPr>
          <w:sz w:val="28"/>
          <w:szCs w:val="28"/>
          <w:lang w:val="uk-UA"/>
        </w:rPr>
        <w:t>аналізатор</w:t>
      </w:r>
      <w:r w:rsidR="00E669A9" w:rsidRPr="000B4347">
        <w:rPr>
          <w:sz w:val="28"/>
          <w:szCs w:val="28"/>
          <w:lang w:val="uk-UA"/>
        </w:rPr>
        <w:t>а</w:t>
      </w:r>
      <w:r w:rsidRPr="000B4347">
        <w:rPr>
          <w:sz w:val="28"/>
          <w:szCs w:val="28"/>
          <w:lang w:val="uk-UA"/>
        </w:rPr>
        <w:t xml:space="preserve"> автоматичн</w:t>
      </w:r>
      <w:r w:rsidR="00E669A9" w:rsidRPr="000B4347">
        <w:rPr>
          <w:sz w:val="28"/>
          <w:szCs w:val="28"/>
          <w:lang w:val="uk-UA"/>
        </w:rPr>
        <w:t>ого</w:t>
      </w:r>
      <w:r w:rsidRPr="000B4347">
        <w:rPr>
          <w:sz w:val="28"/>
          <w:szCs w:val="28"/>
          <w:lang w:val="uk-UA"/>
        </w:rPr>
        <w:t xml:space="preserve"> біохімічн</w:t>
      </w:r>
      <w:r w:rsidR="00E669A9" w:rsidRPr="000B4347">
        <w:rPr>
          <w:sz w:val="28"/>
          <w:szCs w:val="28"/>
          <w:lang w:val="uk-UA"/>
        </w:rPr>
        <w:t>ого</w:t>
      </w:r>
      <w:r w:rsidR="000E6D33" w:rsidRPr="000B4347">
        <w:rPr>
          <w:sz w:val="28"/>
          <w:szCs w:val="28"/>
          <w:lang w:val="uk-UA"/>
        </w:rPr>
        <w:t>, 2003 року введення</w:t>
      </w:r>
      <w:r w:rsidRPr="000B4347">
        <w:rPr>
          <w:sz w:val="28"/>
          <w:szCs w:val="28"/>
          <w:lang w:val="uk-UA"/>
        </w:rPr>
        <w:t xml:space="preserve"> </w:t>
      </w:r>
      <w:r w:rsidR="000176F9" w:rsidRPr="000B4347">
        <w:rPr>
          <w:sz w:val="28"/>
          <w:szCs w:val="28"/>
          <w:lang w:val="uk-UA"/>
        </w:rPr>
        <w:br/>
      </w:r>
      <w:r w:rsidRPr="000B4347">
        <w:rPr>
          <w:sz w:val="28"/>
          <w:szCs w:val="28"/>
          <w:lang w:val="uk-UA"/>
        </w:rPr>
        <w:t>в експлуатацію</w:t>
      </w:r>
      <w:r w:rsidR="008C29FF" w:rsidRPr="000B4347">
        <w:rPr>
          <w:sz w:val="28"/>
          <w:szCs w:val="28"/>
          <w:lang w:val="uk-UA"/>
        </w:rPr>
        <w:t>, інвентарний номер 10475290, заводський номер 830050459, первісною вартістю 162861,00 грн (сто шістдесят дві тисячі вісімсот шістдесят одна гривня</w:t>
      </w:r>
      <w:r w:rsidR="002318C0" w:rsidRPr="000B4347">
        <w:rPr>
          <w:sz w:val="28"/>
          <w:szCs w:val="28"/>
          <w:lang w:val="uk-UA"/>
        </w:rPr>
        <w:t xml:space="preserve"> 00 копійок, залишковою (балансовою) вартістю 0 грн;</w:t>
      </w:r>
    </w:p>
    <w:p w:rsidR="00037265" w:rsidRPr="000B4347" w:rsidRDefault="00037265" w:rsidP="00037265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0B4347">
        <w:rPr>
          <w:sz w:val="28"/>
          <w:szCs w:val="28"/>
          <w:lang w:val="uk-UA"/>
        </w:rPr>
        <w:t>апарат</w:t>
      </w:r>
      <w:r w:rsidR="00E669A9" w:rsidRPr="000B4347">
        <w:rPr>
          <w:sz w:val="28"/>
          <w:szCs w:val="28"/>
          <w:lang w:val="uk-UA"/>
        </w:rPr>
        <w:t>а</w:t>
      </w:r>
      <w:r w:rsidRPr="000B4347">
        <w:rPr>
          <w:sz w:val="28"/>
          <w:szCs w:val="28"/>
          <w:lang w:val="uk-UA"/>
        </w:rPr>
        <w:t xml:space="preserve"> ШВЛ </w:t>
      </w:r>
      <w:r w:rsidRPr="000B4347">
        <w:rPr>
          <w:sz w:val="28"/>
          <w:szCs w:val="28"/>
          <w:lang w:val="en-US"/>
        </w:rPr>
        <w:t>Fabian</w:t>
      </w:r>
      <w:r w:rsidRPr="000B4347">
        <w:rPr>
          <w:sz w:val="28"/>
          <w:szCs w:val="28"/>
          <w:lang w:val="uk-UA"/>
        </w:rPr>
        <w:t>, 2009 року випуску, інвентарний номер 10471088,</w:t>
      </w:r>
      <w:r w:rsidR="00EA7B64" w:rsidRPr="000B4347">
        <w:rPr>
          <w:sz w:val="28"/>
          <w:szCs w:val="28"/>
          <w:lang w:val="uk-UA"/>
        </w:rPr>
        <w:t xml:space="preserve"> заводські номери: монітор-03-0822, компресор-А-5162-06-09</w:t>
      </w:r>
      <w:r w:rsidR="00AF4924" w:rsidRPr="000B4347">
        <w:rPr>
          <w:sz w:val="28"/>
          <w:szCs w:val="28"/>
          <w:lang w:val="uk-UA"/>
        </w:rPr>
        <w:t xml:space="preserve">, </w:t>
      </w:r>
      <w:r w:rsidRPr="000B4347">
        <w:rPr>
          <w:sz w:val="28"/>
          <w:szCs w:val="28"/>
          <w:lang w:val="uk-UA"/>
        </w:rPr>
        <w:t>первісною вартістю 393824,00 грн (триста дев’яносто три тисячі вісімсот двадцять чотири гривні 00 копійок), залишковою (балансовою) вартістю</w:t>
      </w:r>
      <w:r w:rsidR="002318C0" w:rsidRPr="000B4347">
        <w:rPr>
          <w:sz w:val="28"/>
          <w:szCs w:val="28"/>
          <w:lang w:val="uk-UA"/>
        </w:rPr>
        <w:t xml:space="preserve"> 0 грн</w:t>
      </w:r>
      <w:r w:rsidRPr="000B4347">
        <w:rPr>
          <w:sz w:val="28"/>
          <w:szCs w:val="28"/>
          <w:lang w:val="uk-UA"/>
        </w:rPr>
        <w:t>;</w:t>
      </w:r>
    </w:p>
    <w:p w:rsidR="00037265" w:rsidRPr="000B4347" w:rsidRDefault="00037265" w:rsidP="008C6DF8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0B4347">
        <w:rPr>
          <w:sz w:val="28"/>
          <w:szCs w:val="28"/>
          <w:lang w:val="uk-UA"/>
        </w:rPr>
        <w:t>апарат</w:t>
      </w:r>
      <w:r w:rsidR="00E669A9" w:rsidRPr="000B4347">
        <w:rPr>
          <w:sz w:val="28"/>
          <w:szCs w:val="28"/>
          <w:lang w:val="uk-UA"/>
        </w:rPr>
        <w:t>а</w:t>
      </w:r>
      <w:r w:rsidRPr="000B4347">
        <w:rPr>
          <w:sz w:val="28"/>
          <w:szCs w:val="28"/>
          <w:lang w:val="uk-UA"/>
        </w:rPr>
        <w:t xml:space="preserve"> ШВЛ </w:t>
      </w:r>
      <w:r w:rsidRPr="000B4347">
        <w:rPr>
          <w:sz w:val="28"/>
          <w:szCs w:val="28"/>
          <w:lang w:val="en-US"/>
        </w:rPr>
        <w:t>INTER</w:t>
      </w:r>
      <w:r w:rsidRPr="000B4347">
        <w:rPr>
          <w:sz w:val="28"/>
          <w:szCs w:val="28"/>
          <w:lang w:val="uk-UA"/>
        </w:rPr>
        <w:t xml:space="preserve"> </w:t>
      </w:r>
      <w:r w:rsidRPr="000B4347">
        <w:rPr>
          <w:sz w:val="28"/>
          <w:szCs w:val="28"/>
          <w:lang w:val="en-US"/>
        </w:rPr>
        <w:t>NEO</w:t>
      </w:r>
      <w:r w:rsidRPr="000B4347">
        <w:rPr>
          <w:sz w:val="28"/>
          <w:szCs w:val="28"/>
          <w:lang w:val="uk-UA"/>
        </w:rPr>
        <w:t xml:space="preserve"> в комплекті з дихальним монітором </w:t>
      </w:r>
      <w:r w:rsidRPr="000B4347">
        <w:rPr>
          <w:sz w:val="28"/>
          <w:szCs w:val="28"/>
          <w:lang w:val="en-US"/>
        </w:rPr>
        <w:t>INTER</w:t>
      </w:r>
      <w:r w:rsidRPr="000B4347">
        <w:rPr>
          <w:sz w:val="28"/>
          <w:szCs w:val="28"/>
          <w:lang w:val="uk-UA"/>
        </w:rPr>
        <w:t xml:space="preserve"> </w:t>
      </w:r>
      <w:r w:rsidRPr="000B4347">
        <w:rPr>
          <w:sz w:val="28"/>
          <w:szCs w:val="28"/>
          <w:lang w:val="en-US"/>
        </w:rPr>
        <w:t>GMX</w:t>
      </w:r>
      <w:r w:rsidRPr="000B4347">
        <w:rPr>
          <w:sz w:val="28"/>
          <w:szCs w:val="28"/>
          <w:lang w:val="uk-UA"/>
        </w:rPr>
        <w:t>, 2008 року випуску, інвентарний номер 10470167,</w:t>
      </w:r>
      <w:r w:rsidR="00AF4924" w:rsidRPr="000B4347">
        <w:rPr>
          <w:sz w:val="28"/>
          <w:szCs w:val="28"/>
          <w:lang w:val="uk-UA"/>
        </w:rPr>
        <w:t xml:space="preserve"> заводські номери: монітор-</w:t>
      </w:r>
      <w:r w:rsidR="00AF4924" w:rsidRPr="000B4347">
        <w:rPr>
          <w:sz w:val="28"/>
          <w:szCs w:val="28"/>
          <w:lang w:val="en-US"/>
        </w:rPr>
        <w:t>GCX</w:t>
      </w:r>
      <w:r w:rsidR="00AF4924" w:rsidRPr="000B4347">
        <w:rPr>
          <w:sz w:val="28"/>
          <w:szCs w:val="28"/>
          <w:lang w:val="uk-UA"/>
        </w:rPr>
        <w:t xml:space="preserve">-2008-08-01337, зволожувач з підігрівом-М3-2008-02-17633, апарат </w:t>
      </w:r>
      <w:proofErr w:type="spellStart"/>
      <w:r w:rsidR="00AF4924" w:rsidRPr="000B4347">
        <w:rPr>
          <w:sz w:val="28"/>
          <w:szCs w:val="28"/>
          <w:lang w:val="uk-UA"/>
        </w:rPr>
        <w:t>швл</w:t>
      </w:r>
      <w:proofErr w:type="spellEnd"/>
      <w:r w:rsidR="00AF4924" w:rsidRPr="000B4347">
        <w:rPr>
          <w:sz w:val="28"/>
          <w:szCs w:val="28"/>
          <w:lang w:val="uk-UA"/>
        </w:rPr>
        <w:t>-</w:t>
      </w:r>
      <w:r w:rsidR="00AF4924" w:rsidRPr="000B4347">
        <w:rPr>
          <w:sz w:val="28"/>
          <w:szCs w:val="28"/>
          <w:lang w:val="en-US"/>
        </w:rPr>
        <w:t>IN</w:t>
      </w:r>
      <w:r w:rsidR="00AF4924" w:rsidRPr="000B4347">
        <w:rPr>
          <w:sz w:val="28"/>
          <w:szCs w:val="28"/>
          <w:lang w:val="uk-UA"/>
        </w:rPr>
        <w:t xml:space="preserve">-2008-08-00931, </w:t>
      </w:r>
      <w:r w:rsidRPr="000B4347">
        <w:rPr>
          <w:sz w:val="28"/>
          <w:szCs w:val="28"/>
          <w:lang w:val="uk-UA"/>
        </w:rPr>
        <w:t xml:space="preserve">первісною вартістю 198300,00 грн </w:t>
      </w:r>
      <w:r w:rsidR="000176F9" w:rsidRPr="000B4347">
        <w:rPr>
          <w:sz w:val="28"/>
          <w:szCs w:val="28"/>
          <w:lang w:val="uk-UA"/>
        </w:rPr>
        <w:br/>
      </w:r>
      <w:r w:rsidRPr="000B4347">
        <w:rPr>
          <w:sz w:val="28"/>
          <w:szCs w:val="28"/>
          <w:lang w:val="uk-UA"/>
        </w:rPr>
        <w:t>(сто дев’яносто вісім тисяч триста гривень 00 копійок)</w:t>
      </w:r>
      <w:r w:rsidR="002318C0" w:rsidRPr="000B4347">
        <w:rPr>
          <w:sz w:val="28"/>
          <w:szCs w:val="28"/>
          <w:lang w:val="uk-UA"/>
        </w:rPr>
        <w:t>, залишковою (балансовою) вартістю 0 грн</w:t>
      </w:r>
      <w:r w:rsidR="0003521E" w:rsidRPr="000B4347">
        <w:rPr>
          <w:sz w:val="28"/>
          <w:szCs w:val="28"/>
          <w:lang w:val="uk-UA"/>
        </w:rPr>
        <w:t>;</w:t>
      </w:r>
    </w:p>
    <w:p w:rsidR="0003521E" w:rsidRPr="00851157" w:rsidRDefault="00E669A9" w:rsidP="00037265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851157">
        <w:rPr>
          <w:sz w:val="28"/>
          <w:szCs w:val="28"/>
          <w:lang w:val="uk-UA"/>
        </w:rPr>
        <w:lastRenderedPageBreak/>
        <w:t>ультразвукової</w:t>
      </w:r>
      <w:r w:rsidR="0003521E" w:rsidRPr="00851157">
        <w:rPr>
          <w:sz w:val="28"/>
          <w:szCs w:val="28"/>
          <w:lang w:val="uk-UA"/>
        </w:rPr>
        <w:t xml:space="preserve"> діагностичн</w:t>
      </w:r>
      <w:r w:rsidRPr="00851157">
        <w:rPr>
          <w:sz w:val="28"/>
          <w:szCs w:val="28"/>
          <w:lang w:val="uk-UA"/>
        </w:rPr>
        <w:t>ої</w:t>
      </w:r>
      <w:r w:rsidR="0003521E" w:rsidRPr="00851157">
        <w:rPr>
          <w:sz w:val="28"/>
          <w:szCs w:val="28"/>
          <w:lang w:val="uk-UA"/>
        </w:rPr>
        <w:t xml:space="preserve"> цифров</w:t>
      </w:r>
      <w:r w:rsidRPr="00851157">
        <w:rPr>
          <w:sz w:val="28"/>
          <w:szCs w:val="28"/>
          <w:lang w:val="uk-UA"/>
        </w:rPr>
        <w:t>ої</w:t>
      </w:r>
      <w:r w:rsidR="0003521E" w:rsidRPr="00851157">
        <w:rPr>
          <w:sz w:val="28"/>
          <w:szCs w:val="28"/>
          <w:lang w:val="uk-UA"/>
        </w:rPr>
        <w:t xml:space="preserve"> систем</w:t>
      </w:r>
      <w:r w:rsidRPr="00851157">
        <w:rPr>
          <w:sz w:val="28"/>
          <w:szCs w:val="28"/>
          <w:lang w:val="uk-UA"/>
        </w:rPr>
        <w:t>и</w:t>
      </w:r>
      <w:r w:rsidR="0003521E" w:rsidRPr="00851157">
        <w:rPr>
          <w:sz w:val="28"/>
          <w:szCs w:val="28"/>
          <w:lang w:val="uk-UA"/>
        </w:rPr>
        <w:t xml:space="preserve"> </w:t>
      </w:r>
      <w:proofErr w:type="spellStart"/>
      <w:r w:rsidR="0003521E" w:rsidRPr="00851157">
        <w:rPr>
          <w:sz w:val="28"/>
          <w:szCs w:val="28"/>
          <w:lang w:val="en-US"/>
        </w:rPr>
        <w:t>Sonix</w:t>
      </w:r>
      <w:proofErr w:type="spellEnd"/>
      <w:r w:rsidR="0003521E" w:rsidRPr="00851157">
        <w:rPr>
          <w:sz w:val="28"/>
          <w:szCs w:val="28"/>
          <w:lang w:val="uk-UA"/>
        </w:rPr>
        <w:t xml:space="preserve"> </w:t>
      </w:r>
      <w:r w:rsidR="0003521E" w:rsidRPr="00851157">
        <w:rPr>
          <w:sz w:val="28"/>
          <w:szCs w:val="28"/>
          <w:lang w:val="en-US"/>
        </w:rPr>
        <w:t>SP</w:t>
      </w:r>
      <w:r w:rsidR="0003521E" w:rsidRPr="00851157">
        <w:rPr>
          <w:sz w:val="28"/>
          <w:szCs w:val="28"/>
          <w:lang w:val="uk-UA"/>
        </w:rPr>
        <w:t xml:space="preserve"> в комплекті </w:t>
      </w:r>
      <w:r w:rsidR="000176F9" w:rsidRPr="00851157">
        <w:rPr>
          <w:sz w:val="28"/>
          <w:szCs w:val="28"/>
          <w:lang w:val="uk-UA"/>
        </w:rPr>
        <w:br/>
      </w:r>
      <w:r w:rsidR="0003521E" w:rsidRPr="00851157">
        <w:rPr>
          <w:sz w:val="28"/>
          <w:szCs w:val="28"/>
          <w:lang w:val="uk-UA"/>
        </w:rPr>
        <w:t>з двома датчиками</w:t>
      </w:r>
      <w:r w:rsidR="00AD2917" w:rsidRPr="00851157">
        <w:rPr>
          <w:sz w:val="28"/>
          <w:szCs w:val="28"/>
          <w:lang w:val="uk-UA"/>
        </w:rPr>
        <w:t xml:space="preserve">, 2007 року введення в експлуатацію, інвентарний номер 10479563, заводський номер </w:t>
      </w:r>
      <w:r w:rsidR="00AD2917" w:rsidRPr="00851157">
        <w:rPr>
          <w:sz w:val="28"/>
          <w:szCs w:val="28"/>
          <w:lang w:val="en-US"/>
        </w:rPr>
        <w:t>SX</w:t>
      </w:r>
      <w:r w:rsidR="00AD2917" w:rsidRPr="00851157">
        <w:rPr>
          <w:sz w:val="28"/>
          <w:szCs w:val="28"/>
          <w:lang w:val="uk-UA"/>
        </w:rPr>
        <w:t>1.1-0710.1348, первісною вартістю 399950,00 грн (триста дев’яносто дев’ять тисяч дев’ятсот п’ятдесят гривень 00 копійок</w:t>
      </w:r>
      <w:r w:rsidR="002D6F59" w:rsidRPr="00851157">
        <w:rPr>
          <w:sz w:val="28"/>
          <w:szCs w:val="28"/>
          <w:lang w:val="uk-UA"/>
        </w:rPr>
        <w:t>), залишко</w:t>
      </w:r>
      <w:r w:rsidR="0027140B" w:rsidRPr="00851157">
        <w:rPr>
          <w:sz w:val="28"/>
          <w:szCs w:val="28"/>
          <w:lang w:val="uk-UA"/>
        </w:rPr>
        <w:t>вою (балансовою) вартістю 0 грн;</w:t>
      </w:r>
    </w:p>
    <w:p w:rsidR="0027140B" w:rsidRPr="00ED27F2" w:rsidRDefault="0027140B" w:rsidP="0027140B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D27F2">
        <w:rPr>
          <w:sz w:val="28"/>
          <w:szCs w:val="28"/>
          <w:lang w:val="uk-UA"/>
        </w:rPr>
        <w:t xml:space="preserve">автомобіля марки </w:t>
      </w:r>
      <w:r w:rsidRPr="00ED27F2">
        <w:rPr>
          <w:sz w:val="28"/>
          <w:szCs w:val="28"/>
          <w:lang w:val="en-US"/>
        </w:rPr>
        <w:t>Daewoo</w:t>
      </w:r>
      <w:r w:rsidRPr="00ED27F2">
        <w:rPr>
          <w:sz w:val="28"/>
          <w:szCs w:val="28"/>
          <w:lang w:val="uk-UA"/>
        </w:rPr>
        <w:t xml:space="preserve"> </w:t>
      </w:r>
      <w:r w:rsidRPr="00ED27F2">
        <w:rPr>
          <w:sz w:val="28"/>
          <w:szCs w:val="28"/>
          <w:lang w:val="en-US"/>
        </w:rPr>
        <w:t>Nexia</w:t>
      </w:r>
      <w:r w:rsidRPr="00ED27F2">
        <w:rPr>
          <w:sz w:val="28"/>
          <w:szCs w:val="28"/>
          <w:lang w:val="uk-UA"/>
        </w:rPr>
        <w:t xml:space="preserve">, 2006 року випуску, реєстраційний номер СА 0114 АІ, інвентарний номер 10510076, заводський номер шасі </w:t>
      </w:r>
      <w:r w:rsidRPr="00ED27F2">
        <w:rPr>
          <w:sz w:val="28"/>
          <w:szCs w:val="28"/>
          <w:lang w:val="en-US"/>
        </w:rPr>
        <w:t>XWB</w:t>
      </w:r>
      <w:r w:rsidRPr="00ED27F2">
        <w:rPr>
          <w:sz w:val="28"/>
          <w:szCs w:val="28"/>
          <w:lang w:val="uk-UA"/>
        </w:rPr>
        <w:t>3</w:t>
      </w:r>
      <w:r w:rsidRPr="00ED27F2">
        <w:rPr>
          <w:sz w:val="28"/>
          <w:szCs w:val="28"/>
          <w:lang w:val="en-US"/>
        </w:rPr>
        <w:t>D</w:t>
      </w:r>
      <w:r w:rsidRPr="00ED27F2">
        <w:rPr>
          <w:sz w:val="28"/>
          <w:szCs w:val="28"/>
          <w:lang w:val="uk-UA"/>
        </w:rPr>
        <w:t>31</w:t>
      </w:r>
      <w:r w:rsidRPr="00ED27F2">
        <w:rPr>
          <w:sz w:val="28"/>
          <w:szCs w:val="28"/>
          <w:lang w:val="en-US"/>
        </w:rPr>
        <w:t>UD</w:t>
      </w:r>
      <w:r w:rsidRPr="00ED27F2">
        <w:rPr>
          <w:sz w:val="28"/>
          <w:szCs w:val="28"/>
          <w:lang w:val="uk-UA"/>
        </w:rPr>
        <w:t>6</w:t>
      </w:r>
      <w:r w:rsidRPr="00ED27F2">
        <w:rPr>
          <w:sz w:val="28"/>
          <w:szCs w:val="28"/>
          <w:lang w:val="en-US"/>
        </w:rPr>
        <w:t>A</w:t>
      </w:r>
      <w:r w:rsidRPr="00ED27F2">
        <w:rPr>
          <w:sz w:val="28"/>
          <w:szCs w:val="28"/>
          <w:lang w:val="uk-UA"/>
        </w:rPr>
        <w:t>087317, свідоцтво про реєстрацію САС 013741, первісною вартістю 48575,00 грн (сорок вісім тисяч п’ятсот сімдесят п’ять гривень 00 копійок), залишковою (балансовою) вартістю 0 грн;</w:t>
      </w:r>
    </w:p>
    <w:p w:rsidR="0027140B" w:rsidRPr="00ED27F2" w:rsidRDefault="0027140B" w:rsidP="0027140B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D27F2">
        <w:rPr>
          <w:sz w:val="28"/>
          <w:szCs w:val="28"/>
          <w:lang w:val="uk-UA"/>
        </w:rPr>
        <w:t xml:space="preserve">автомобіля </w:t>
      </w:r>
      <w:proofErr w:type="spellStart"/>
      <w:r w:rsidRPr="00ED27F2">
        <w:rPr>
          <w:sz w:val="28"/>
          <w:szCs w:val="28"/>
          <w:lang w:val="uk-UA"/>
        </w:rPr>
        <w:t>грузового</w:t>
      </w:r>
      <w:proofErr w:type="spellEnd"/>
      <w:r w:rsidRPr="00ED27F2">
        <w:rPr>
          <w:sz w:val="28"/>
          <w:szCs w:val="28"/>
          <w:lang w:val="uk-UA"/>
        </w:rPr>
        <w:t xml:space="preserve"> марки УАЗ 2206, 1995 року випуску, реєстраційний номер 1242 РКА, інвентарний номер 10510035, заводський номер шасі (кузов) </w:t>
      </w:r>
      <w:r w:rsidRPr="00ED27F2">
        <w:rPr>
          <w:sz w:val="28"/>
          <w:szCs w:val="28"/>
          <w:lang w:val="en-US"/>
        </w:rPr>
        <w:t>S</w:t>
      </w:r>
      <w:r w:rsidRPr="00ED27F2">
        <w:rPr>
          <w:sz w:val="28"/>
          <w:szCs w:val="28"/>
          <w:lang w:val="uk-UA"/>
        </w:rPr>
        <w:t>0331252 (</w:t>
      </w:r>
      <w:r w:rsidRPr="00ED27F2">
        <w:rPr>
          <w:sz w:val="28"/>
          <w:szCs w:val="28"/>
          <w:lang w:val="en-US"/>
        </w:rPr>
        <w:t>XTH</w:t>
      </w:r>
      <w:r w:rsidRPr="00ED27F2">
        <w:rPr>
          <w:sz w:val="28"/>
          <w:szCs w:val="28"/>
          <w:lang w:val="uk-UA"/>
        </w:rPr>
        <w:t>2026 06</w:t>
      </w:r>
      <w:r w:rsidRPr="00ED27F2">
        <w:rPr>
          <w:sz w:val="28"/>
          <w:szCs w:val="28"/>
          <w:lang w:val="en-US"/>
        </w:rPr>
        <w:t>S</w:t>
      </w:r>
      <w:r w:rsidRPr="00ED27F2">
        <w:rPr>
          <w:sz w:val="28"/>
          <w:szCs w:val="28"/>
          <w:lang w:val="uk-UA"/>
        </w:rPr>
        <w:t>0037), свідоцтво про реєстрацію РКС №</w:t>
      </w:r>
      <w:r w:rsidR="00D23C56" w:rsidRPr="00ED27F2">
        <w:rPr>
          <w:sz w:val="28"/>
          <w:szCs w:val="28"/>
          <w:lang w:val="uk-UA"/>
        </w:rPr>
        <w:t> </w:t>
      </w:r>
      <w:r w:rsidRPr="00ED27F2">
        <w:rPr>
          <w:sz w:val="28"/>
          <w:szCs w:val="28"/>
          <w:lang w:val="uk-UA"/>
        </w:rPr>
        <w:t>067397, первісною вартістю 20398,00 грн (двадцять тисяч триста дев’яносто вісім гривень 00 копійок), залишковою (балансовою) вартістю 0 грн;</w:t>
      </w:r>
    </w:p>
    <w:p w:rsidR="0027140B" w:rsidRPr="00ED27F2" w:rsidRDefault="0027140B" w:rsidP="0027140B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D27F2">
        <w:rPr>
          <w:sz w:val="28"/>
          <w:szCs w:val="28"/>
          <w:lang w:val="uk-UA"/>
        </w:rPr>
        <w:t xml:space="preserve">автомобіля мікроавтобуса марки УАЗ 3962, 2001 року випуску, реєстраційний номер 04771 МЕ, інвентарний номер 10510041, заводський номер шасі </w:t>
      </w:r>
      <w:r w:rsidRPr="00ED27F2">
        <w:rPr>
          <w:sz w:val="28"/>
          <w:szCs w:val="28"/>
          <w:lang w:val="en-US"/>
        </w:rPr>
        <w:t>Y</w:t>
      </w:r>
      <w:r w:rsidRPr="00ED27F2">
        <w:rPr>
          <w:sz w:val="28"/>
          <w:szCs w:val="28"/>
          <w:lang w:val="uk-UA"/>
        </w:rPr>
        <w:t>003636410003882,</w:t>
      </w:r>
      <w:r w:rsidR="00D23C56" w:rsidRPr="00ED27F2">
        <w:rPr>
          <w:sz w:val="28"/>
          <w:szCs w:val="28"/>
          <w:lang w:val="uk-UA"/>
        </w:rPr>
        <w:t xml:space="preserve"> свідоцтво про реєстрацію РКС № </w:t>
      </w:r>
      <w:r w:rsidRPr="00ED27F2">
        <w:rPr>
          <w:sz w:val="28"/>
          <w:szCs w:val="28"/>
          <w:lang w:val="uk-UA"/>
        </w:rPr>
        <w:t>321151, первісною вартістю 23355,00 грн (двадцять три тисячі триста п’ятдесят п’ять гривень 00 копійок), залишковою (балансовою) вартістю 0 грн;</w:t>
      </w:r>
    </w:p>
    <w:p w:rsidR="0027140B" w:rsidRPr="002975BF" w:rsidRDefault="0027140B" w:rsidP="0027140B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2975BF">
        <w:rPr>
          <w:sz w:val="28"/>
          <w:szCs w:val="28"/>
          <w:lang w:val="uk-UA"/>
        </w:rPr>
        <w:t xml:space="preserve">автомобіля марки УАЗ 3962, 2001 року випуску, реєстраційний номер 01432 МЕ, інвентарний номер 10510047, заводський номер шасі (кузов) 37410010032037 (37410010034043), свідоцтво про реєстрацію РКС </w:t>
      </w:r>
      <w:r w:rsidR="00D23C56" w:rsidRPr="002975BF">
        <w:rPr>
          <w:sz w:val="28"/>
          <w:szCs w:val="28"/>
          <w:lang w:val="uk-UA"/>
        </w:rPr>
        <w:t>№ </w:t>
      </w:r>
      <w:r w:rsidRPr="002975BF">
        <w:rPr>
          <w:sz w:val="28"/>
          <w:szCs w:val="28"/>
          <w:lang w:val="uk-UA"/>
        </w:rPr>
        <w:t>298662, первісною вартістю 23486,00 грн (двадцять три тисячі чотириста вісімдесят шість гривень 00 копійок), залишковою (балансовою) вартістю 0 грн;</w:t>
      </w:r>
    </w:p>
    <w:p w:rsidR="0027140B" w:rsidRPr="00ED27F2" w:rsidRDefault="0027140B" w:rsidP="0027140B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2975BF">
        <w:rPr>
          <w:sz w:val="28"/>
          <w:szCs w:val="28"/>
          <w:lang w:val="uk-UA"/>
        </w:rPr>
        <w:t xml:space="preserve">автомобіля марки </w:t>
      </w:r>
      <w:r w:rsidRPr="002975BF">
        <w:rPr>
          <w:sz w:val="28"/>
          <w:szCs w:val="28"/>
          <w:lang w:val="en-US"/>
        </w:rPr>
        <w:t>Daewoo</w:t>
      </w:r>
      <w:r w:rsidRPr="002975BF">
        <w:rPr>
          <w:sz w:val="28"/>
          <w:szCs w:val="28"/>
          <w:lang w:val="uk-UA"/>
        </w:rPr>
        <w:t xml:space="preserve"> </w:t>
      </w:r>
      <w:r w:rsidRPr="002975BF">
        <w:rPr>
          <w:sz w:val="28"/>
          <w:szCs w:val="28"/>
          <w:lang w:val="en-US"/>
        </w:rPr>
        <w:t>Nexia</w:t>
      </w:r>
      <w:r w:rsidRPr="002975BF">
        <w:rPr>
          <w:sz w:val="28"/>
          <w:szCs w:val="28"/>
          <w:lang w:val="uk-UA"/>
        </w:rPr>
        <w:t>, 2006 року випуску, реєстраційний номер</w:t>
      </w:r>
      <w:r w:rsidRPr="00ED27F2">
        <w:rPr>
          <w:sz w:val="28"/>
          <w:szCs w:val="28"/>
          <w:lang w:val="uk-UA"/>
        </w:rPr>
        <w:t xml:space="preserve"> СА 2003 АІ, інвентарний номер 10510075, заводський номер шасі </w:t>
      </w:r>
      <w:r w:rsidRPr="00ED27F2">
        <w:rPr>
          <w:sz w:val="28"/>
          <w:szCs w:val="28"/>
          <w:lang w:val="en-US"/>
        </w:rPr>
        <w:t>XWB</w:t>
      </w:r>
      <w:r w:rsidRPr="00ED27F2">
        <w:rPr>
          <w:sz w:val="28"/>
          <w:szCs w:val="28"/>
          <w:lang w:val="uk-UA"/>
        </w:rPr>
        <w:t>3</w:t>
      </w:r>
      <w:r w:rsidRPr="00ED27F2">
        <w:rPr>
          <w:sz w:val="28"/>
          <w:szCs w:val="28"/>
          <w:lang w:val="en-US"/>
        </w:rPr>
        <w:t>D</w:t>
      </w:r>
      <w:r w:rsidRPr="00ED27F2">
        <w:rPr>
          <w:sz w:val="28"/>
          <w:szCs w:val="28"/>
          <w:lang w:val="uk-UA"/>
        </w:rPr>
        <w:t>31</w:t>
      </w:r>
      <w:r w:rsidRPr="00ED27F2">
        <w:rPr>
          <w:sz w:val="28"/>
          <w:szCs w:val="28"/>
          <w:lang w:val="en-US"/>
        </w:rPr>
        <w:t>UD</w:t>
      </w:r>
      <w:r w:rsidRPr="00ED27F2">
        <w:rPr>
          <w:sz w:val="28"/>
          <w:szCs w:val="28"/>
          <w:lang w:val="uk-UA"/>
        </w:rPr>
        <w:t>6</w:t>
      </w:r>
      <w:r w:rsidRPr="00ED27F2">
        <w:rPr>
          <w:sz w:val="28"/>
          <w:szCs w:val="28"/>
          <w:lang w:val="en-US"/>
        </w:rPr>
        <w:t>A</w:t>
      </w:r>
      <w:r w:rsidRPr="00ED27F2">
        <w:rPr>
          <w:sz w:val="28"/>
          <w:szCs w:val="28"/>
          <w:lang w:val="uk-UA"/>
        </w:rPr>
        <w:t>061993, свідоцтво про реєстрацію САС 013740, первісною вартістю 48575,00 грн (сорок вісім тисяч п’ятсот сімдесят п’ять гривень 00 копійок), залишковою (балансовою) вартістю 0 грн;</w:t>
      </w:r>
    </w:p>
    <w:p w:rsidR="0027140B" w:rsidRPr="00ED27F2" w:rsidRDefault="0027140B" w:rsidP="0027140B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D27F2">
        <w:rPr>
          <w:sz w:val="28"/>
          <w:szCs w:val="28"/>
          <w:lang w:val="uk-UA"/>
        </w:rPr>
        <w:t xml:space="preserve">автомобіля марки ВАЗ 21099, 2003 року випуску, реєстраційний номер СА 9271 ІТ, інвентарний номер 10510096, заводський номер шасі </w:t>
      </w:r>
      <w:r w:rsidRPr="00ED27F2">
        <w:rPr>
          <w:sz w:val="28"/>
          <w:szCs w:val="28"/>
          <w:lang w:val="en-US"/>
        </w:rPr>
        <w:t>XTA</w:t>
      </w:r>
      <w:r w:rsidRPr="00ED27F2">
        <w:rPr>
          <w:sz w:val="28"/>
          <w:szCs w:val="28"/>
          <w:lang w:val="uk-UA"/>
        </w:rPr>
        <w:t>21099033440046,</w:t>
      </w:r>
      <w:r w:rsidR="00D23C56" w:rsidRPr="00ED27F2">
        <w:rPr>
          <w:sz w:val="28"/>
          <w:szCs w:val="28"/>
          <w:lang w:val="uk-UA"/>
        </w:rPr>
        <w:t xml:space="preserve"> свідоцтво про реєстрацію СТР №</w:t>
      </w:r>
      <w:r w:rsidR="00D23C56" w:rsidRPr="00ED27F2">
        <w:rPr>
          <w:sz w:val="28"/>
          <w:szCs w:val="28"/>
        </w:rPr>
        <w:t> </w:t>
      </w:r>
      <w:r w:rsidRPr="00ED27F2">
        <w:rPr>
          <w:sz w:val="28"/>
          <w:szCs w:val="28"/>
          <w:lang w:val="uk-UA"/>
        </w:rPr>
        <w:t>012652, первісною вартістю 25583,00 грн (двадцять п’ять тисяч п’ятсот вісімдесят три гривні 00 копійок), залишковою (балансовою) вартістю 0 грн.</w:t>
      </w:r>
    </w:p>
    <w:p w:rsidR="0027140B" w:rsidRPr="007606C2" w:rsidRDefault="00ED27F2" w:rsidP="000A1FB8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D27F2">
        <w:rPr>
          <w:sz w:val="28"/>
          <w:szCs w:val="28"/>
          <w:lang w:val="uk-UA"/>
        </w:rPr>
        <w:t>2) </w:t>
      </w:r>
      <w:r w:rsidR="0027140B" w:rsidRPr="00ED27F2">
        <w:rPr>
          <w:sz w:val="28"/>
          <w:szCs w:val="28"/>
          <w:lang w:val="uk-UA"/>
        </w:rPr>
        <w:t xml:space="preserve">комунальному некомерційному підприємству «Клінічний центр </w:t>
      </w:r>
      <w:r w:rsidR="0027140B" w:rsidRPr="007606C2">
        <w:rPr>
          <w:sz w:val="28"/>
          <w:szCs w:val="28"/>
          <w:lang w:val="uk-UA"/>
        </w:rPr>
        <w:t xml:space="preserve">онкології, гематології, </w:t>
      </w:r>
      <w:proofErr w:type="spellStart"/>
      <w:r w:rsidR="0027140B" w:rsidRPr="007606C2">
        <w:rPr>
          <w:sz w:val="28"/>
          <w:szCs w:val="28"/>
          <w:lang w:val="uk-UA"/>
        </w:rPr>
        <w:t>трансплантології</w:t>
      </w:r>
      <w:proofErr w:type="spellEnd"/>
      <w:r w:rsidR="0027140B" w:rsidRPr="007606C2">
        <w:rPr>
          <w:sz w:val="28"/>
          <w:szCs w:val="28"/>
          <w:lang w:val="uk-UA"/>
        </w:rPr>
        <w:t xml:space="preserve"> та паліативної допомоги Черкаської обласної ради» автомобіля марки ГАЗ-53, 1992 року випуску, реєстраційний номер 046-78 МЕ, інвентарний номер 1051002, заводський номер шасі 1416226, свідоцтво про реєстрацію РКС №</w:t>
      </w:r>
      <w:r w:rsidRPr="007606C2">
        <w:rPr>
          <w:sz w:val="28"/>
          <w:szCs w:val="28"/>
          <w:lang w:val="uk-UA"/>
        </w:rPr>
        <w:t> </w:t>
      </w:r>
      <w:r w:rsidR="0027140B" w:rsidRPr="007606C2">
        <w:rPr>
          <w:sz w:val="28"/>
          <w:szCs w:val="28"/>
          <w:lang w:val="uk-UA"/>
        </w:rPr>
        <w:t>295077, первісною вартістю 6406,00 грн (шість тисяч чотириста шість гривень 00 копійок), залишков</w:t>
      </w:r>
      <w:r w:rsidR="000A1FB8" w:rsidRPr="007606C2">
        <w:rPr>
          <w:sz w:val="28"/>
          <w:szCs w:val="28"/>
          <w:lang w:val="uk-UA"/>
        </w:rPr>
        <w:t>ою (балансовою</w:t>
      </w:r>
      <w:r w:rsidR="0027140B" w:rsidRPr="007606C2">
        <w:rPr>
          <w:sz w:val="28"/>
          <w:szCs w:val="28"/>
          <w:lang w:val="uk-UA"/>
        </w:rPr>
        <w:t>) вартіст</w:t>
      </w:r>
      <w:r w:rsidR="000A1FB8" w:rsidRPr="007606C2">
        <w:rPr>
          <w:sz w:val="28"/>
          <w:szCs w:val="28"/>
          <w:lang w:val="uk-UA"/>
        </w:rPr>
        <w:t>ю</w:t>
      </w:r>
      <w:r w:rsidR="0027140B" w:rsidRPr="007606C2">
        <w:rPr>
          <w:sz w:val="28"/>
          <w:szCs w:val="28"/>
          <w:lang w:val="uk-UA"/>
        </w:rPr>
        <w:t xml:space="preserve"> 0 грн.</w:t>
      </w:r>
    </w:p>
    <w:p w:rsidR="002D2746" w:rsidRPr="007606C2" w:rsidRDefault="002D2746" w:rsidP="00037265">
      <w:pPr>
        <w:ind w:firstLine="567"/>
        <w:jc w:val="both"/>
        <w:rPr>
          <w:sz w:val="28"/>
          <w:lang w:val="uk-UA"/>
        </w:rPr>
      </w:pPr>
    </w:p>
    <w:p w:rsidR="00037265" w:rsidRPr="00285188" w:rsidRDefault="00037265" w:rsidP="00037265">
      <w:pPr>
        <w:ind w:firstLine="567"/>
        <w:jc w:val="both"/>
        <w:rPr>
          <w:sz w:val="28"/>
          <w:lang w:val="uk-UA"/>
        </w:rPr>
      </w:pPr>
      <w:r w:rsidRPr="00285188">
        <w:rPr>
          <w:sz w:val="28"/>
          <w:lang w:val="uk-UA"/>
        </w:rPr>
        <w:lastRenderedPageBreak/>
        <w:t>2.</w:t>
      </w:r>
      <w:r w:rsidR="00ED27F2">
        <w:rPr>
          <w:sz w:val="28"/>
          <w:lang w:val="uk-UA"/>
        </w:rPr>
        <w:t> </w:t>
      </w:r>
      <w:r w:rsidRPr="00285188">
        <w:rPr>
          <w:sz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підприємства та регуляторної політики.</w:t>
      </w:r>
    </w:p>
    <w:p w:rsidR="00037265" w:rsidRPr="00285188" w:rsidRDefault="00037265" w:rsidP="00037265">
      <w:pPr>
        <w:ind w:firstLine="567"/>
        <w:jc w:val="both"/>
        <w:rPr>
          <w:sz w:val="28"/>
          <w:lang w:val="uk-UA"/>
        </w:rPr>
      </w:pPr>
    </w:p>
    <w:p w:rsidR="00037265" w:rsidRDefault="00037265" w:rsidP="00037265">
      <w:pPr>
        <w:jc w:val="both"/>
        <w:rPr>
          <w:sz w:val="28"/>
          <w:lang w:val="uk-UA"/>
        </w:rPr>
      </w:pPr>
    </w:p>
    <w:p w:rsidR="00037265" w:rsidRDefault="00037265" w:rsidP="00037265">
      <w:pPr>
        <w:jc w:val="both"/>
        <w:rPr>
          <w:sz w:val="28"/>
          <w:lang w:val="uk-UA"/>
        </w:rPr>
      </w:pPr>
    </w:p>
    <w:p w:rsidR="00037265" w:rsidRPr="00285188" w:rsidRDefault="00037265" w:rsidP="00037265">
      <w:pPr>
        <w:jc w:val="both"/>
        <w:rPr>
          <w:sz w:val="28"/>
          <w:lang w:val="uk-UA"/>
        </w:rPr>
      </w:pPr>
    </w:p>
    <w:p w:rsidR="00037265" w:rsidRPr="00285188" w:rsidRDefault="00037265" w:rsidP="00037265">
      <w:pPr>
        <w:tabs>
          <w:tab w:val="left" w:pos="6135"/>
        </w:tabs>
        <w:jc w:val="both"/>
        <w:rPr>
          <w:sz w:val="28"/>
          <w:lang w:val="uk-UA"/>
        </w:rPr>
      </w:pPr>
      <w:r w:rsidRPr="00285188">
        <w:rPr>
          <w:sz w:val="28"/>
          <w:lang w:val="uk-UA"/>
        </w:rPr>
        <w:t>Голова</w:t>
      </w:r>
      <w:r w:rsidR="00AF2263"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="00AF2263">
        <w:rPr>
          <w:sz w:val="28"/>
          <w:lang w:val="uk-UA"/>
        </w:rPr>
        <w:t xml:space="preserve"> </w:t>
      </w:r>
      <w:r>
        <w:rPr>
          <w:sz w:val="28"/>
          <w:lang w:val="uk-UA"/>
        </w:rPr>
        <w:t>А.</w:t>
      </w:r>
      <w:r w:rsidRPr="00285188">
        <w:rPr>
          <w:sz w:val="28"/>
          <w:lang w:val="uk-UA"/>
        </w:rPr>
        <w:t xml:space="preserve"> ПІДГОРНИЙ</w:t>
      </w:r>
    </w:p>
    <w:p w:rsidR="00037265" w:rsidRDefault="00037265" w:rsidP="00037265"/>
    <w:sectPr w:rsidR="00037265" w:rsidSect="007D523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679F" w:rsidRDefault="00C6679F" w:rsidP="00283337">
      <w:r>
        <w:separator/>
      </w:r>
    </w:p>
  </w:endnote>
  <w:endnote w:type="continuationSeparator" w:id="0">
    <w:p w:rsidR="00C6679F" w:rsidRDefault="00C6679F" w:rsidP="0028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679F" w:rsidRDefault="00C6679F" w:rsidP="00283337">
      <w:r>
        <w:separator/>
      </w:r>
    </w:p>
  </w:footnote>
  <w:footnote w:type="continuationSeparator" w:id="0">
    <w:p w:rsidR="00C6679F" w:rsidRDefault="00C6679F" w:rsidP="0028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7462168"/>
      <w:docPartObj>
        <w:docPartGallery w:val="Page Numbers (Top of Page)"/>
        <w:docPartUnique/>
      </w:docPartObj>
    </w:sdtPr>
    <w:sdtEndPr/>
    <w:sdtContent>
      <w:p w:rsidR="00283337" w:rsidRDefault="002833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B88">
          <w:rPr>
            <w:noProof/>
          </w:rPr>
          <w:t>2</w:t>
        </w:r>
        <w:r>
          <w:fldChar w:fldCharType="end"/>
        </w:r>
      </w:p>
    </w:sdtContent>
  </w:sdt>
  <w:p w:rsidR="00283337" w:rsidRDefault="00283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176F9"/>
    <w:rsid w:val="0002169F"/>
    <w:rsid w:val="0003521E"/>
    <w:rsid w:val="00037265"/>
    <w:rsid w:val="00082D5C"/>
    <w:rsid w:val="00093A0D"/>
    <w:rsid w:val="0009504C"/>
    <w:rsid w:val="000A1FB8"/>
    <w:rsid w:val="000B4347"/>
    <w:rsid w:val="000C303C"/>
    <w:rsid w:val="000E6D33"/>
    <w:rsid w:val="00211C25"/>
    <w:rsid w:val="002318C0"/>
    <w:rsid w:val="00236B63"/>
    <w:rsid w:val="0027140B"/>
    <w:rsid w:val="00283337"/>
    <w:rsid w:val="0028422B"/>
    <w:rsid w:val="002975BF"/>
    <w:rsid w:val="002D2746"/>
    <w:rsid w:val="002D669D"/>
    <w:rsid w:val="002D6F59"/>
    <w:rsid w:val="002E3B24"/>
    <w:rsid w:val="0030133B"/>
    <w:rsid w:val="00351A16"/>
    <w:rsid w:val="0039644E"/>
    <w:rsid w:val="00396A56"/>
    <w:rsid w:val="00397915"/>
    <w:rsid w:val="003C746E"/>
    <w:rsid w:val="004035FB"/>
    <w:rsid w:val="00455EA2"/>
    <w:rsid w:val="00497490"/>
    <w:rsid w:val="00510EA1"/>
    <w:rsid w:val="005A10EC"/>
    <w:rsid w:val="005D5B8D"/>
    <w:rsid w:val="005E2D3A"/>
    <w:rsid w:val="005E3762"/>
    <w:rsid w:val="0061206A"/>
    <w:rsid w:val="006C42F5"/>
    <w:rsid w:val="0075081E"/>
    <w:rsid w:val="007606C2"/>
    <w:rsid w:val="00766EC8"/>
    <w:rsid w:val="007A1FBA"/>
    <w:rsid w:val="007D5237"/>
    <w:rsid w:val="0080416E"/>
    <w:rsid w:val="00851157"/>
    <w:rsid w:val="008C29FF"/>
    <w:rsid w:val="008C5038"/>
    <w:rsid w:val="008C6DF8"/>
    <w:rsid w:val="008D09B3"/>
    <w:rsid w:val="008F4B88"/>
    <w:rsid w:val="0093691C"/>
    <w:rsid w:val="00AD2917"/>
    <w:rsid w:val="00AF2263"/>
    <w:rsid w:val="00AF4924"/>
    <w:rsid w:val="00B56F3D"/>
    <w:rsid w:val="00B61AAF"/>
    <w:rsid w:val="00B62C88"/>
    <w:rsid w:val="00B6730C"/>
    <w:rsid w:val="00BF261C"/>
    <w:rsid w:val="00C6679F"/>
    <w:rsid w:val="00CA5172"/>
    <w:rsid w:val="00CB7FE7"/>
    <w:rsid w:val="00D23C56"/>
    <w:rsid w:val="00D401B8"/>
    <w:rsid w:val="00DA05DB"/>
    <w:rsid w:val="00E264B0"/>
    <w:rsid w:val="00E669A9"/>
    <w:rsid w:val="00EA7B64"/>
    <w:rsid w:val="00ED27F2"/>
    <w:rsid w:val="00F11FF8"/>
    <w:rsid w:val="00F15B53"/>
    <w:rsid w:val="00FC416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2126"/>
  <w15:docId w15:val="{058B8163-D91A-4C9A-95D4-C8DDBEA2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8333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8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333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83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3196</Words>
  <Characters>1822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28</cp:revision>
  <cp:lastPrinted>2023-05-31T12:11:00Z</cp:lastPrinted>
  <dcterms:created xsi:type="dcterms:W3CDTF">2018-10-08T13:46:00Z</dcterms:created>
  <dcterms:modified xsi:type="dcterms:W3CDTF">2023-05-31T12:11:00Z</dcterms:modified>
</cp:coreProperties>
</file>